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A7EF" w14:textId="77777777" w:rsidR="00344DA8" w:rsidRDefault="00D06E04">
      <w:pPr>
        <w:spacing w:before="76" w:after="0" w:line="240" w:lineRule="auto"/>
        <w:ind w:left="3370" w:right="3315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spacing w:val="1"/>
          <w:sz w:val="28"/>
          <w:szCs w:val="28"/>
          <w:u w:val="single" w:color="000000"/>
        </w:rPr>
        <w:t>Curriculu</w:t>
      </w:r>
      <w:r>
        <w:rPr>
          <w:rFonts w:ascii="Garamond" w:eastAsia="Garamond" w:hAnsi="Garamond" w:cs="Garamond"/>
          <w:b/>
          <w:bCs/>
          <w:sz w:val="28"/>
          <w:szCs w:val="28"/>
          <w:u w:val="single" w:color="000000"/>
        </w:rPr>
        <w:t>m</w:t>
      </w:r>
      <w:r>
        <w:rPr>
          <w:rFonts w:ascii="Garamond" w:eastAsia="Garamond" w:hAnsi="Garamond" w:cs="Garamond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Vi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28"/>
          <w:szCs w:val="28"/>
          <w:u w:val="single" w:color="000000"/>
        </w:rPr>
        <w:t>a</w:t>
      </w:r>
      <w:r>
        <w:rPr>
          <w:rFonts w:ascii="Garamond" w:eastAsia="Garamond" w:hAnsi="Garamond" w:cs="Garamond"/>
          <w:b/>
          <w:bCs/>
          <w:w w:val="99"/>
          <w:sz w:val="28"/>
          <w:szCs w:val="28"/>
          <w:u w:val="single" w:color="000000"/>
        </w:rPr>
        <w:t>e</w:t>
      </w:r>
    </w:p>
    <w:p w14:paraId="0BA63722" w14:textId="77777777" w:rsidR="00344DA8" w:rsidRDefault="00D06E04">
      <w:pPr>
        <w:spacing w:before="2" w:after="0" w:line="240" w:lineRule="auto"/>
        <w:ind w:left="3875" w:right="381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Ram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Net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</w:p>
    <w:p w14:paraId="029DD123" w14:textId="77777777" w:rsidR="00344DA8" w:rsidRDefault="00344DA8">
      <w:pPr>
        <w:spacing w:before="14" w:after="0" w:line="260" w:lineRule="exact"/>
        <w:rPr>
          <w:sz w:val="26"/>
          <w:szCs w:val="26"/>
        </w:rPr>
      </w:pPr>
    </w:p>
    <w:p w14:paraId="7B6CD147" w14:textId="77777777" w:rsidR="00344DA8" w:rsidRPr="00D06E04" w:rsidRDefault="00D06E04">
      <w:pPr>
        <w:spacing w:after="0" w:line="240" w:lineRule="auto"/>
        <w:ind w:left="3532" w:right="3479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A5987C" w14:textId="77777777" w:rsidR="00344DA8" w:rsidRPr="00D06E04" w:rsidRDefault="00D06E04">
      <w:pPr>
        <w:spacing w:before="13" w:after="0" w:line="251" w:lineRule="auto"/>
        <w:ind w:left="2649" w:right="2594" w:hanging="1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#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3125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C 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27599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3125</w:t>
      </w:r>
    </w:p>
    <w:p w14:paraId="23D78685" w14:textId="77777777" w:rsidR="00344DA8" w:rsidRPr="00D06E04" w:rsidRDefault="00D06E04">
      <w:pPr>
        <w:spacing w:after="0" w:line="234" w:lineRule="exact"/>
        <w:ind w:left="3462" w:right="3407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Phone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919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962</w:t>
      </w:r>
      <w:r w:rsidRPr="00D06E04">
        <w:rPr>
          <w:rFonts w:ascii="Times New Roman" w:eastAsia="Garamond" w:hAnsi="Times New Roman" w:cs="Times New Roman"/>
          <w:spacing w:val="1"/>
          <w:w w:val="102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3321</w:t>
      </w:r>
    </w:p>
    <w:p w14:paraId="1E505C02" w14:textId="77777777" w:rsidR="00344DA8" w:rsidRPr="00D06E04" w:rsidRDefault="00F70FDE">
      <w:pPr>
        <w:spacing w:before="13" w:after="0" w:line="232" w:lineRule="exact"/>
        <w:ind w:left="3538" w:right="3483"/>
        <w:jc w:val="center"/>
        <w:rPr>
          <w:rFonts w:ascii="Times New Roman" w:eastAsia="Garamond" w:hAnsi="Times New Roman" w:cs="Times New Roman"/>
          <w:sz w:val="20"/>
          <w:szCs w:val="20"/>
        </w:rPr>
      </w:pPr>
      <w:hyperlink r:id="rId7"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et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4"/>
            <w:w w:val="102"/>
            <w:sz w:val="20"/>
            <w:szCs w:val="20"/>
            <w:u w:val="single" w:color="0000FF"/>
          </w:rPr>
          <w:t>@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3"/>
            <w:w w:val="102"/>
            <w:sz w:val="20"/>
            <w:szCs w:val="20"/>
            <w:u w:val="single" w:color="0000FF"/>
          </w:rPr>
          <w:t>m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a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il.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un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1"/>
            <w:w w:val="102"/>
            <w:sz w:val="20"/>
            <w:szCs w:val="20"/>
            <w:u w:val="single" w:color="0000FF"/>
          </w:rPr>
          <w:t>c.e</w:t>
        </w:r>
        <w:r w:rsidR="00D06E04" w:rsidRPr="00D06E04">
          <w:rPr>
            <w:rFonts w:ascii="Times New Roman" w:eastAsia="Garamond" w:hAnsi="Times New Roman" w:cs="Times New Roman"/>
            <w:color w:val="0000FF"/>
            <w:spacing w:val="2"/>
            <w:w w:val="102"/>
            <w:sz w:val="20"/>
            <w:szCs w:val="20"/>
            <w:u w:val="single" w:color="0000FF"/>
          </w:rPr>
          <w:t>du</w:t>
        </w:r>
      </w:hyperlink>
    </w:p>
    <w:p w14:paraId="0BE67B57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167E71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FD739F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F494193" w14:textId="77777777" w:rsidR="00344DA8" w:rsidRPr="00D06E04" w:rsidRDefault="00344DA8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6581B0" w14:textId="77777777" w:rsidR="00344DA8" w:rsidRPr="00D06E04" w:rsidRDefault="00344DA8">
      <w:pPr>
        <w:spacing w:before="14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792D1C3E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oy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52A17886" w14:textId="77777777" w:rsidR="00860E56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</w:p>
    <w:p w14:paraId="17998C37" w14:textId="77777777" w:rsidR="00344DA8" w:rsidRPr="00D06E04" w:rsidRDefault="00D06E04" w:rsidP="001F6419">
      <w:pPr>
        <w:spacing w:before="8" w:after="0" w:line="252" w:lineRule="auto"/>
        <w:ind w:left="118" w:right="8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2013.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2008.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2003.</w:t>
      </w:r>
    </w:p>
    <w:p w14:paraId="78A4E428" w14:textId="77777777" w:rsidR="00344DA8" w:rsidRPr="00D06E04" w:rsidRDefault="00D06E04" w:rsidP="001F6419">
      <w:pPr>
        <w:spacing w:after="0" w:line="233" w:lineRule="exact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osophy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neg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position w:val="1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position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position w:val="1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3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position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position w:val="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position w:val="1"/>
          <w:sz w:val="20"/>
          <w:szCs w:val="20"/>
        </w:rPr>
        <w:t>97.</w:t>
      </w:r>
    </w:p>
    <w:p w14:paraId="68D1CBFD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38B93A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D743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54F70E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duca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23AB972D" w14:textId="77777777" w:rsidR="00344DA8" w:rsidRPr="00D06E04" w:rsidRDefault="00D06E04" w:rsidP="001F6419">
      <w:pPr>
        <w:spacing w:before="13" w:after="0" w:line="248" w:lineRule="auto"/>
        <w:ind w:left="118" w:right="43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1988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08D36ED8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50119D" w14:textId="77777777" w:rsidR="00344DA8" w:rsidRPr="00D06E04" w:rsidRDefault="00344DA8" w:rsidP="001F6419">
      <w:pPr>
        <w:spacing w:before="19" w:after="0" w:line="28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4C06F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ds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0B6A538" w14:textId="29ED4FA1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Center for Faculty Excellence 100+ Course Grant, 2015</w:t>
      </w:r>
    </w:p>
    <w:p w14:paraId="54713128" w14:textId="1577B58F" w:rsidR="00107F15" w:rsidRDefault="00107F15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UNC-Chapel Hill Institute for Arts and Humanities Academic Excellence Award, 2015</w:t>
      </w:r>
    </w:p>
    <w:p w14:paraId="2591CFC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5DCDD7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529AFD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y-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B4CBEFA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1A4742C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ADAA5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s?”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05BF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90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1993</w:t>
      </w:r>
    </w:p>
    <w:p w14:paraId="0491EF2C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911CF6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310E91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CC4FDB" w14:textId="36662564" w:rsidR="00D06E04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Volumes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B207FAB" w14:textId="6DA983E6" w:rsidR="00D06E04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Issues:  A Supplement to Nous</w:t>
      </w:r>
      <w:r w:rsidR="005D2603">
        <w:rPr>
          <w:rFonts w:ascii="Times New Roman" w:eastAsia="Garamond" w:hAnsi="Times New Roman" w:cs="Times New Roman"/>
          <w:i/>
          <w:spacing w:val="3"/>
          <w:sz w:val="20"/>
          <w:szCs w:val="20"/>
        </w:rPr>
        <w:t>, Volume 25</w:t>
      </w:r>
      <w:r w:rsidR="009D6E0E">
        <w:rPr>
          <w:rFonts w:ascii="Times New Roman" w:eastAsia="Garamond" w:hAnsi="Times New Roman" w:cs="Times New Roman"/>
          <w:i/>
          <w:spacing w:val="3"/>
          <w:sz w:val="20"/>
          <w:szCs w:val="20"/>
        </w:rPr>
        <w:t>:  Normativity</w:t>
      </w:r>
      <w:r w:rsidR="00F908AA">
        <w:rPr>
          <w:rFonts w:ascii="Times New Roman" w:eastAsia="Garamond" w:hAnsi="Times New Roman" w:cs="Times New Roman"/>
          <w:i/>
          <w:spacing w:val="3"/>
          <w:sz w:val="20"/>
          <w:szCs w:val="20"/>
        </w:rPr>
        <w:t xml:space="preserve">, </w:t>
      </w:r>
      <w:r w:rsidR="00F908AA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Blackwell (</w:t>
      </w:r>
      <w:r w:rsidR="00107F15"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2015</w:t>
      </w:r>
      <w:r w:rsidRPr="00F908AA">
        <w:rPr>
          <w:rFonts w:ascii="Times New Roman" w:eastAsia="Garamond" w:hAnsi="Times New Roman" w:cs="Times New Roman"/>
          <w:spacing w:val="3"/>
          <w:sz w:val="20"/>
          <w:szCs w:val="20"/>
        </w:rPr>
        <w:t>)</w:t>
      </w:r>
    </w:p>
    <w:p w14:paraId="68CE876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troversie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562C804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442478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og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ell</w:t>
      </w:r>
      <w:r w:rsidRPr="005D2603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BE42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5D2603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o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tle</w:t>
      </w:r>
      <w:r w:rsidRPr="005D2603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5D2603">
        <w:rPr>
          <w:rFonts w:ascii="Times New Roman" w:eastAsia="Garamond" w:hAnsi="Times New Roman" w:cs="Times New Roman"/>
          <w:spacing w:val="1"/>
          <w:sz w:val="20"/>
          <w:szCs w:val="20"/>
        </w:rPr>
        <w:t>g</w:t>
      </w:r>
      <w:r w:rsidRPr="005D2603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6F72344" w14:textId="77777777" w:rsidR="00344DA8" w:rsidRPr="00D06E04" w:rsidRDefault="00344DA8" w:rsidP="001F6419">
      <w:pPr>
        <w:spacing w:before="3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210A7C4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400EFA7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2F6D7A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B2FBC00" w14:textId="6F1E379A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 in </w:t>
      </w:r>
      <w:r w:rsidRPr="00C23350">
        <w:rPr>
          <w:rFonts w:ascii="Times New Roman" w:eastAsia="Garamond" w:hAnsi="Times New Roman" w:cs="Times New Roman"/>
          <w:i/>
          <w:spacing w:val="2"/>
          <w:sz w:val="20"/>
          <w:szCs w:val="20"/>
        </w:rPr>
        <w:t>Inference and Consciousness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, edited by Timothy Chan and Anders 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Nes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(Oxford University Press, forthcoming).</w:t>
      </w:r>
      <w:proofErr w:type="gramEnd"/>
    </w:p>
    <w:p w14:paraId="52DC7917" w14:textId="77777777" w:rsidR="00C23350" w:rsidRDefault="00C23350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2BAD591" w14:textId="7547FD63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F70FDE">
        <w:rPr>
          <w:rFonts w:ascii="Times New Roman" w:eastAsia="Garamond" w:hAnsi="Times New Roman" w:cs="Times New Roman"/>
          <w:spacing w:val="2"/>
          <w:sz w:val="20"/>
          <w:szCs w:val="20"/>
        </w:rPr>
        <w:t>Basing and Conjuring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Philosophy and Phenomenological Research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(forthcoming)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  <w:proofErr w:type="gramEnd"/>
    </w:p>
    <w:p w14:paraId="44665A4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5A141F6" w14:textId="65D0B546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“Access 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Internalism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and the Guidance </w:t>
      </w:r>
      <w:bookmarkStart w:id="0" w:name="_GoBack"/>
      <w:bookmarkEnd w:id="0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Deontological Conception of Justification”, </w:t>
      </w:r>
      <w:r w:rsidRPr="00107F15">
        <w:rPr>
          <w:rFonts w:ascii="Times New Roman" w:eastAsia="Garamond" w:hAnsi="Times New Roman" w:cs="Times New Roman"/>
          <w:i/>
          <w:spacing w:val="2"/>
          <w:sz w:val="20"/>
          <w:szCs w:val="20"/>
        </w:rPr>
        <w:t xml:space="preserve">American Philosophical Quarterly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  <w:r w:rsidR="00C23350">
        <w:rPr>
          <w:rFonts w:ascii="Times New Roman" w:eastAsia="Garamond" w:hAnsi="Times New Roman" w:cs="Times New Roman"/>
          <w:spacing w:val="2"/>
          <w:sz w:val="20"/>
          <w:szCs w:val="20"/>
        </w:rPr>
        <w:t>.</w:t>
      </w:r>
      <w:proofErr w:type="gramEnd"/>
    </w:p>
    <w:p w14:paraId="749FD73E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3114EE0" w14:textId="1DF706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Is Coherence C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>oherent?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</w:t>
      </w:r>
      <w:r w:rsidR="00F908AA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Philosophical Perspectives:  Epistemology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, edited by John Hawthorne</w:t>
      </w:r>
      <w:r w:rsidR="005D2603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590B32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and Jason Turner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>(forthcoming)</w:t>
      </w:r>
    </w:p>
    <w:p w14:paraId="3A0BA9D6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C7F5500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Perceptual Evidence and the Capacity View”,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Philosophical Studies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6BECCE2B" w14:textId="77777777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122C70F" w14:textId="77777777" w:rsidR="004552A3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“How Holy is the </w:t>
      </w:r>
      <w:proofErr w:type="spellStart"/>
      <w:r>
        <w:rPr>
          <w:rFonts w:ascii="Times New Roman" w:eastAsia="Garamond" w:hAnsi="Times New Roman" w:cs="Times New Roman"/>
          <w:spacing w:val="3"/>
          <w:sz w:val="20"/>
          <w:szCs w:val="20"/>
        </w:rPr>
        <w:t>Disjunctivist</w:t>
      </w:r>
      <w:proofErr w:type="spell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Grail?”,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Journal of Philosophical Research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</w:t>
      </w:r>
    </w:p>
    <w:p w14:paraId="12C8C3D1" w14:textId="77777777" w:rsidR="00107F15" w:rsidRDefault="00107F15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3B0CD941" w14:textId="63AF1440" w:rsidR="00107F15" w:rsidRPr="00107F15" w:rsidRDefault="00107F15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15067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forthcoming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411CC645" w14:textId="77777777" w:rsidR="004552A3" w:rsidRDefault="004552A3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506926C" w14:textId="53AE38BF" w:rsid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lysi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="00145C13">
        <w:rPr>
          <w:rFonts w:ascii="inherit" w:eastAsia="Times New Roman" w:hAnsi="inherit" w:cs="Tahoma"/>
          <w:b/>
          <w:bCs/>
          <w:color w:val="404040"/>
          <w:sz w:val="20"/>
          <w:szCs w:val="20"/>
        </w:rPr>
        <w:t>74</w:t>
      </w:r>
      <w:r w:rsidR="00145C13">
        <w:rPr>
          <w:rFonts w:ascii="inherit" w:eastAsia="Times New Roman" w:hAnsi="inherit" w:cs="Tahoma"/>
          <w:color w:val="404040"/>
          <w:sz w:val="20"/>
          <w:szCs w:val="20"/>
        </w:rPr>
        <w:t xml:space="preserve"> (2014): 651 – 61.</w:t>
      </w:r>
      <w:proofErr w:type="gramEnd"/>
    </w:p>
    <w:p w14:paraId="251FD160" w14:textId="77777777" w:rsidR="00D06E04" w:rsidRPr="00D06E04" w:rsidRDefault="00D06E04" w:rsidP="00107F15">
      <w:pPr>
        <w:spacing w:before="10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14:paraId="0C6BFAA3" w14:textId="7B8A38C8" w:rsidR="00D06E04" w:rsidRPr="00D06E04" w:rsidRDefault="00D06E04" w:rsidP="00107F15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107F15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’”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="00107F15">
        <w:rPr>
          <w:rFonts w:ascii="Times New Roman" w:eastAsia="Garamond" w:hAnsi="Times New Roman" w:cs="Times New Roman"/>
          <w:sz w:val="20"/>
          <w:szCs w:val="20"/>
        </w:rPr>
        <w:t xml:space="preserve"> and Owen Flanagan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36 – 52.</w:t>
      </w:r>
    </w:p>
    <w:p w14:paraId="257AF577" w14:textId="77777777" w:rsidR="00D06E04" w:rsidRPr="00D06E04" w:rsidRDefault="00D06E04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FC614CC" w14:textId="17A96AEF" w:rsid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itis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143 – 61.</w:t>
      </w:r>
    </w:p>
    <w:p w14:paraId="6AB18948" w14:textId="77777777" w:rsidR="004552A3" w:rsidRP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6D18D8B5" w14:textId="07940EF8" w:rsidR="00344DA8" w:rsidRPr="00D06E04" w:rsidRDefault="00D06E04" w:rsidP="009D6E0E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="005D2603" w:rsidRPr="005D2603">
        <w:rPr>
          <w:rFonts w:ascii="Times New Roman" w:eastAsia="Garamond" w:hAnsi="Times New Roman" w:cs="Times New Roman"/>
          <w:b/>
          <w:spacing w:val="12"/>
          <w:sz w:val="20"/>
          <w:szCs w:val="20"/>
        </w:rPr>
        <w:t>23</w:t>
      </w:r>
      <w:r w:rsidR="005D2603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  <w:r w:rsidR="00107F15">
        <w:rPr>
          <w:rFonts w:ascii="Times New Roman" w:eastAsia="Garamond" w:hAnsi="Times New Roman" w:cs="Times New Roman"/>
          <w:w w:val="102"/>
          <w:sz w:val="20"/>
          <w:szCs w:val="20"/>
        </w:rPr>
        <w:t>:  388 – 407.</w:t>
      </w:r>
      <w:proofErr w:type="gramEnd"/>
    </w:p>
    <w:p w14:paraId="6D3E88AB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30DFE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</w:p>
    <w:p w14:paraId="1ADB3B7D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84.</w:t>
      </w:r>
    </w:p>
    <w:p w14:paraId="6785FBC8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A190B8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45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64.</w:t>
      </w:r>
      <w:proofErr w:type="gramEnd"/>
    </w:p>
    <w:p w14:paraId="4A1E7DFF" w14:textId="77777777" w:rsidR="009D6E0E" w:rsidRDefault="009D6E0E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3CD9D47" w14:textId="77777777" w:rsidR="004552A3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33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54. </w:t>
      </w:r>
    </w:p>
    <w:p w14:paraId="6955E063" w14:textId="77777777" w:rsidR="004552A3" w:rsidRDefault="004552A3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4DDC657A" w14:textId="521777A5" w:rsidR="00344DA8" w:rsidRPr="00D06E04" w:rsidRDefault="00D06E04" w:rsidP="009D6E0E">
      <w:pPr>
        <w:spacing w:before="9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Garamond" w:hAnsi="Times New Roman" w:cs="Times New Roman"/>
          <w:i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nk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,</w:t>
      </w:r>
      <w:r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213.</w:t>
      </w:r>
    </w:p>
    <w:p w14:paraId="1B2DE9F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B747640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elf-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oys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proofErr w:type="spellEnd"/>
    </w:p>
    <w:p w14:paraId="4DE95BD4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32.</w:t>
      </w:r>
    </w:p>
    <w:p w14:paraId="0C74A10C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0C4982C6" w14:textId="2EC64C32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17. </w:t>
      </w:r>
    </w:p>
    <w:p w14:paraId="2D461134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7152F258" w14:textId="7B2A9FEC" w:rsidR="00344DA8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95.</w:t>
      </w:r>
      <w:proofErr w:type="gramEnd"/>
    </w:p>
    <w:p w14:paraId="0865E758" w14:textId="77777777" w:rsidR="004552A3" w:rsidRPr="00D06E04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1628018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proofErr w:type="gram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1C4184A" w14:textId="77777777" w:rsidR="009D6E0E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ddock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215. </w:t>
      </w:r>
    </w:p>
    <w:p w14:paraId="63C474E0" w14:textId="77777777" w:rsidR="009D6E0E" w:rsidRDefault="009D6E0E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7CF265B" w14:textId="6AE4BA1A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56.</w:t>
      </w:r>
    </w:p>
    <w:p w14:paraId="02C491EA" w14:textId="77777777" w:rsidR="009D6E0E" w:rsidRDefault="009D6E0E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0FF3F23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f</w:t>
      </w:r>
    </w:p>
    <w:p w14:paraId="5B25DF88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705.</w:t>
      </w:r>
      <w:proofErr w:type="gramEnd"/>
    </w:p>
    <w:p w14:paraId="349CE971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200CA8B0" w14:textId="46D8505D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11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="004552A3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–</w:t>
      </w:r>
    </w:p>
    <w:p w14:paraId="475CFB61" w14:textId="20B0349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32. </w:t>
      </w:r>
    </w:p>
    <w:p w14:paraId="738FD8CC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B723DB9" w14:textId="06CAFEC8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eenoug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82.</w:t>
      </w:r>
    </w:p>
    <w:p w14:paraId="78B6B5C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46774E6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68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99.</w:t>
      </w:r>
      <w:proofErr w:type="gramEnd"/>
    </w:p>
    <w:p w14:paraId="5FFC4FA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EB13DA2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48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DF25B5E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6D87B68B" w14:textId="30963815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oci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28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304.</w:t>
      </w:r>
    </w:p>
    <w:p w14:paraId="25A7E18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A72D14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142.</w:t>
      </w:r>
    </w:p>
    <w:p w14:paraId="71D38873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5B26A70D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74E3808D" w14:textId="77777777" w:rsidR="00860E56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32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53.</w:t>
      </w:r>
    </w:p>
    <w:p w14:paraId="56C79177" w14:textId="77777777" w:rsidR="00860E56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41245FF7" w14:textId="77777777" w:rsidR="00344DA8" w:rsidRPr="00D06E04" w:rsidRDefault="00860E56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ave?”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="00D06E04"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="00D06E04"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="00D06E04"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5</w:t>
      </w:r>
      <w:r w:rsidR="00D06E04"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119.</w:t>
      </w:r>
    </w:p>
    <w:p w14:paraId="2B82697D" w14:textId="77777777" w:rsidR="00344DA8" w:rsidRPr="00D06E04" w:rsidRDefault="00D06E04" w:rsidP="009D6E0E">
      <w:pPr>
        <w:spacing w:before="8" w:after="0" w:line="240" w:lineRule="auto"/>
        <w:ind w:left="118" w:right="-20"/>
        <w:jc w:val="center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4515A352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A2762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ctivis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erce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a</w:t>
      </w:r>
    </w:p>
    <w:p w14:paraId="03FA7696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addoc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29.</w:t>
      </w:r>
    </w:p>
    <w:p w14:paraId="3AA400CE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BFAE0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oore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w w:val="103"/>
          <w:sz w:val="20"/>
          <w:szCs w:val="20"/>
        </w:rPr>
        <w:t xml:space="preserve">y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Susan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83.</w:t>
      </w:r>
    </w:p>
    <w:p w14:paraId="148468E3" w14:textId="77777777" w:rsidR="00344DA8" w:rsidRPr="00D06E04" w:rsidRDefault="00344DA8" w:rsidP="009D6E0E">
      <w:pPr>
        <w:spacing w:before="5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AFE823F" w14:textId="77777777" w:rsidR="004552A3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13. </w:t>
      </w:r>
    </w:p>
    <w:p w14:paraId="3E2FDE9B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36B8893C" w14:textId="10D7B46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48.</w:t>
      </w:r>
      <w:proofErr w:type="gramEnd"/>
    </w:p>
    <w:p w14:paraId="011E1B00" w14:textId="77777777" w:rsidR="004552A3" w:rsidRDefault="004552A3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710388B" w14:textId="1D9B813F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ti-I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75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18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7.</w:t>
      </w:r>
      <w:proofErr w:type="gramEnd"/>
    </w:p>
    <w:p w14:paraId="6455DC73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C75CB84" w14:textId="614204B9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s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216.</w:t>
      </w:r>
    </w:p>
    <w:p w14:paraId="0E0D69F0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3A5CDA4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</w:p>
    <w:p w14:paraId="7ACEE1EB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38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96.</w:t>
      </w:r>
      <w:proofErr w:type="gramEnd"/>
    </w:p>
    <w:p w14:paraId="6DBDF04D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2AB8A499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2.</w:t>
      </w:r>
    </w:p>
    <w:p w14:paraId="3CBC0E3D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157B1C9E" w14:textId="77777777" w:rsidR="004552A3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6DCD24E" w14:textId="77777777" w:rsidR="004552A3" w:rsidRDefault="004552A3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088F4758" w14:textId="2F05A6CD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zed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15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0</w:t>
      </w:r>
    </w:p>
    <w:p w14:paraId="7BB0B290" w14:textId="77777777" w:rsidR="00344DA8" w:rsidRPr="00D06E04" w:rsidRDefault="00D06E04" w:rsidP="009D6E0E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24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280.</w:t>
      </w:r>
      <w:proofErr w:type="gramEnd"/>
    </w:p>
    <w:p w14:paraId="44BF35F9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1E47CEDA" w14:textId="291C6222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):</w:t>
      </w:r>
      <w:r w:rsidR="004552A3">
        <w:rPr>
          <w:rFonts w:ascii="Times New Roman" w:eastAsia="Garamond" w:hAnsi="Times New Roman" w:cs="Times New Roman"/>
          <w:sz w:val="20"/>
          <w:szCs w:val="20"/>
        </w:rPr>
        <w:t xml:space="preserve"> 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85.</w:t>
      </w:r>
      <w:proofErr w:type="gramEnd"/>
    </w:p>
    <w:p w14:paraId="43D746F4" w14:textId="77777777" w:rsidR="00344DA8" w:rsidRPr="00D06E04" w:rsidRDefault="00344DA8" w:rsidP="009D6E0E">
      <w:pPr>
        <w:spacing w:before="3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34C9DC9A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85</w:t>
      </w:r>
    </w:p>
    <w:p w14:paraId="3F20D13E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406.</w:t>
      </w:r>
      <w:proofErr w:type="gramEnd"/>
    </w:p>
    <w:p w14:paraId="6908146F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04C927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</w:p>
    <w:p w14:paraId="30A5CD69" w14:textId="77777777" w:rsidR="00344DA8" w:rsidRPr="00D06E04" w:rsidRDefault="00D06E04" w:rsidP="009D6E0E">
      <w:pPr>
        <w:spacing w:before="13" w:after="0" w:line="240" w:lineRule="auto"/>
        <w:ind w:left="118" w:right="-20" w:firstLine="60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ysics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jectivit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odop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proofErr w:type="spellEnd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7)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75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94.</w:t>
      </w:r>
    </w:p>
    <w:p w14:paraId="63C612E1" w14:textId="77777777" w:rsidR="00344DA8" w:rsidRPr="00D06E04" w:rsidRDefault="00344DA8" w:rsidP="009D6E0E">
      <w:pPr>
        <w:spacing w:before="14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40CF247E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Supp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14</w:t>
      </w:r>
    </w:p>
    <w:p w14:paraId="65B7DF0C" w14:textId="77777777" w:rsidR="00344DA8" w:rsidRPr="00D06E04" w:rsidRDefault="00D06E04" w:rsidP="009D6E0E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325.</w:t>
      </w:r>
      <w:proofErr w:type="gramEnd"/>
    </w:p>
    <w:p w14:paraId="0ED47E21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08F75DFB" w14:textId="77777777" w:rsidR="009D6E0E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214.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01B553FE" w14:textId="77777777" w:rsidR="009D6E0E" w:rsidRDefault="009D6E0E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</w:p>
    <w:p w14:paraId="1B39AD9F" w14:textId="27D87D6F" w:rsidR="00344DA8" w:rsidRPr="00D06E04" w:rsidRDefault="00D06E04" w:rsidP="009D6E0E">
      <w:pPr>
        <w:spacing w:before="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67</w:t>
      </w:r>
      <w:r w:rsidR="009D6E0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39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411.</w:t>
      </w:r>
      <w:proofErr w:type="gramEnd"/>
    </w:p>
    <w:p w14:paraId="0EC67B71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6F7A46E2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66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31.</w:t>
      </w:r>
      <w:proofErr w:type="gramEnd"/>
    </w:p>
    <w:p w14:paraId="40FE4C14" w14:textId="77777777" w:rsidR="00344DA8" w:rsidRPr="00D06E04" w:rsidRDefault="00344DA8" w:rsidP="009D6E0E">
      <w:pPr>
        <w:spacing w:before="18" w:after="0" w:line="240" w:lineRule="auto"/>
        <w:ind w:left="118" w:right="-20"/>
        <w:rPr>
          <w:rFonts w:ascii="Times New Roman" w:hAnsi="Times New Roman" w:cs="Times New Roman"/>
          <w:sz w:val="20"/>
          <w:szCs w:val="20"/>
        </w:rPr>
      </w:pPr>
    </w:p>
    <w:p w14:paraId="76B97E65" w14:textId="77777777" w:rsidR="00344DA8" w:rsidRPr="00D06E04" w:rsidRDefault="00D06E04" w:rsidP="009D6E0E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66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681.</w:t>
      </w:r>
      <w:proofErr w:type="gramEnd"/>
    </w:p>
    <w:p w14:paraId="36D6D338" w14:textId="77777777" w:rsidR="004552A3" w:rsidRDefault="00860E56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</w:p>
    <w:p w14:paraId="5E354B7D" w14:textId="3750E204" w:rsidR="004552A3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30.</w:t>
      </w:r>
      <w:proofErr w:type="gramEnd"/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 </w:t>
      </w:r>
    </w:p>
    <w:p w14:paraId="34FB935D" w14:textId="77777777" w:rsidR="009D6E0E" w:rsidRDefault="009D6E0E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532CE72" w14:textId="19C60EDF" w:rsidR="00344DA8" w:rsidRPr="00D06E04" w:rsidRDefault="00D06E04" w:rsidP="009D6E0E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89.</w:t>
      </w:r>
      <w:proofErr w:type="gramEnd"/>
    </w:p>
    <w:p w14:paraId="4926B8AA" w14:textId="77777777" w:rsidR="00344DA8" w:rsidRDefault="00344DA8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2511D72" w14:textId="77777777" w:rsidR="009D6E0E" w:rsidRPr="00D06E04" w:rsidRDefault="009D6E0E" w:rsidP="004552A3">
      <w:pPr>
        <w:spacing w:before="5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D87360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4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ks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2FEC46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4883BE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anchuc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96E09B7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0D77AFAA" w14:textId="77777777" w:rsidR="00344DA8" w:rsidRPr="00D06E04" w:rsidRDefault="00D06E04" w:rsidP="004552A3">
      <w:pPr>
        <w:spacing w:after="0" w:line="240" w:lineRule="auto"/>
        <w:ind w:left="118" w:right="14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Languag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69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704.</w:t>
      </w:r>
    </w:p>
    <w:p w14:paraId="439ABBBD" w14:textId="77777777" w:rsidR="00344DA8" w:rsidRPr="00D06E04" w:rsidRDefault="00344DA8" w:rsidP="004552A3">
      <w:pPr>
        <w:spacing w:before="10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2221173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necke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6A84F68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18.</w:t>
      </w:r>
    </w:p>
    <w:p w14:paraId="09F3109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CD0E98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andb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059C4E2B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: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59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606.</w:t>
      </w:r>
    </w:p>
    <w:p w14:paraId="586F84D6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947EEF1" w14:textId="7767B29C" w:rsidR="00344DA8" w:rsidRPr="00D06E04" w:rsidRDefault="00D06E04" w:rsidP="004552A3">
      <w:pPr>
        <w:spacing w:after="0" w:line="240" w:lineRule="auto"/>
        <w:ind w:left="118" w:right="45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cyclo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</w:t>
      </w:r>
      <w:proofErr w:type="spellStart"/>
      <w:r w:rsidRPr="00D06E04">
        <w:rPr>
          <w:rFonts w:ascii="Times New Roman" w:eastAsia="Garamond" w:hAnsi="Times New Roman" w:cs="Times New Roman"/>
          <w:position w:val="5"/>
          <w:sz w:val="20"/>
          <w:szCs w:val="20"/>
        </w:rPr>
        <w:t>nd</w:t>
      </w:r>
      <w:proofErr w:type="spellEnd"/>
      <w:r w:rsidRPr="00D06E04">
        <w:rPr>
          <w:rFonts w:ascii="Times New Roman" w:eastAsia="Garamond" w:hAnsi="Times New Roman" w:cs="Times New Roman"/>
          <w:spacing w:val="21"/>
          <w:position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2006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)</w:t>
      </w:r>
      <w:r w:rsidR="005D2603">
        <w:rPr>
          <w:rFonts w:ascii="Times New Roman" w:eastAsia="Garamond" w:hAnsi="Times New Roman" w:cs="Times New Roman"/>
          <w:w w:val="102"/>
          <w:sz w:val="20"/>
          <w:szCs w:val="20"/>
        </w:rPr>
        <w:t>.</w:t>
      </w:r>
    </w:p>
    <w:p w14:paraId="67A66E49" w14:textId="77777777" w:rsidR="00344DA8" w:rsidRDefault="00344DA8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EA8CC64" w14:textId="77777777" w:rsidR="00150674" w:rsidRPr="00D06E04" w:rsidRDefault="00150674" w:rsidP="004552A3">
      <w:pPr>
        <w:spacing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76E1E572" w14:textId="77777777" w:rsidR="00344DA8" w:rsidRPr="00D06E04" w:rsidRDefault="00344DA8" w:rsidP="004552A3">
      <w:pPr>
        <w:spacing w:before="19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32C3B14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b/>
          <w:bCs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7754618D" w14:textId="39CEC239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Miriam McCormick,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Believing Against the Evidence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</w:t>
      </w:r>
      <w:proofErr w:type="spellStart"/>
      <w:r>
        <w:rPr>
          <w:rFonts w:ascii="Times New Roman" w:eastAsia="Garamond" w:hAnsi="Times New Roman" w:cs="Times New Roman"/>
          <w:spacing w:val="3"/>
          <w:sz w:val="20"/>
          <w:szCs w:val="20"/>
        </w:rPr>
        <w:t>Routledge</w:t>
      </w:r>
      <w:proofErr w:type="spellEnd"/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Mind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 </w:t>
      </w:r>
    </w:p>
    <w:p w14:paraId="11746837" w14:textId="77777777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6C66D935" w14:textId="7C30CDCE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Review of Ernest Sosa,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Judgment and Agency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(Oxford University Press, 2015)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Notre Dame Philosophical Reviews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(forthcoming) </w:t>
      </w:r>
    </w:p>
    <w:p w14:paraId="40A7B0A7" w14:textId="77777777" w:rsidR="00F70FDE" w:rsidRDefault="00F70FDE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62E3410F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ueckne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ticis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2010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d</w:t>
      </w:r>
    </w:p>
    <w:p w14:paraId="4343D1A3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gramStart"/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hco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1BCE375A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512E491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terest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2005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77B5F50D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12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2012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29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301.</w:t>
      </w:r>
      <w:proofErr w:type="gramEnd"/>
    </w:p>
    <w:p w14:paraId="1A86F8CC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703745D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ity</w:t>
      </w:r>
    </w:p>
    <w:p w14:paraId="6A93EDD9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2009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2011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5.</w:t>
      </w:r>
    </w:p>
    <w:p w14:paraId="48188469" w14:textId="77777777" w:rsidR="00344DA8" w:rsidRPr="00D06E04" w:rsidRDefault="00344DA8" w:rsidP="004552A3">
      <w:pPr>
        <w:spacing w:before="3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6F9C7D2B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2008)</w:t>
      </w:r>
    </w:p>
    <w:p w14:paraId="617AD055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F973481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xp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ressio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l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31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3.</w:t>
      </w:r>
      <w:proofErr w:type="gramEnd"/>
    </w:p>
    <w:p w14:paraId="26C61AB9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18FBE73A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estio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eds</w:t>
      </w:r>
      <w:proofErr w:type="gramEnd"/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12E26282" w14:textId="77777777" w:rsidR="00344DA8" w:rsidRPr="00D06E04" w:rsidRDefault="00D06E04" w:rsidP="004552A3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gram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11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b/>
          <w:bCs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2007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65</w:t>
      </w:r>
      <w:r w:rsidRPr="00D06E04">
        <w:rPr>
          <w:rFonts w:ascii="Times New Roman" w:eastAsia="Garamond" w:hAnsi="Times New Roman" w:cs="Times New Roman"/>
          <w:sz w:val="20"/>
          <w:szCs w:val="20"/>
        </w:rPr>
        <w:t>7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63.</w:t>
      </w:r>
      <w:proofErr w:type="gramEnd"/>
    </w:p>
    <w:p w14:paraId="11E9BED1" w14:textId="77777777" w:rsidR="00344DA8" w:rsidRPr="00D06E04" w:rsidRDefault="00344DA8" w:rsidP="004552A3">
      <w:pPr>
        <w:spacing w:before="1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4F4A0422" w14:textId="77777777" w:rsidR="00344DA8" w:rsidRPr="00D06E04" w:rsidRDefault="00D06E04" w:rsidP="004552A3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Peacocke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2003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otr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e</w:t>
      </w:r>
    </w:p>
    <w:p w14:paraId="658D6CA2" w14:textId="77777777" w:rsidR="00344DA8" w:rsidRPr="00D06E04" w:rsidRDefault="00D06E04" w:rsidP="004552A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7D8D6C59" w14:textId="77777777" w:rsidR="00344DA8" w:rsidRPr="00D06E04" w:rsidRDefault="00344DA8" w:rsidP="004552A3">
      <w:pPr>
        <w:spacing w:before="8" w:after="0" w:line="240" w:lineRule="auto"/>
        <w:ind w:left="118"/>
        <w:rPr>
          <w:rFonts w:ascii="Times New Roman" w:hAnsi="Times New Roman" w:cs="Times New Roman"/>
          <w:sz w:val="20"/>
          <w:szCs w:val="20"/>
        </w:rPr>
      </w:pPr>
    </w:p>
    <w:p w14:paraId="358288F2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BCC7411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8DAD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606CE20F" w14:textId="2F5E35D6" w:rsidR="00F908AA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“Following a Rule”, presented to the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University of Pittsburgh </w:t>
      </w:r>
      <w:proofErr w:type="spellStart"/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Disjunctivism</w:t>
      </w:r>
      <w:proofErr w:type="spellEnd"/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Workshop (Pittsburgh, PA)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April 2016</w:t>
      </w:r>
    </w:p>
    <w:p w14:paraId="4C441F05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9A1388A" w14:textId="77777777" w:rsidR="00C23350" w:rsidRDefault="00F70FDE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Conjuring</w:t>
      </w:r>
      <w:proofErr w:type="gramEnd"/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25951A4E" w14:textId="77777777" w:rsidR="00C23350" w:rsidRDefault="00C23350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Normativity of Attitudes Conference at Saarland University (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Saarbucken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>, Germany) November 2015</w:t>
      </w:r>
    </w:p>
    <w:p w14:paraId="34215645" w14:textId="0EEED360" w:rsidR="00F908AA" w:rsidRDefault="00F908AA" w:rsidP="00590B32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Online Brains Conference (Tallahassee, FL) September 2015</w:t>
      </w:r>
    </w:p>
    <w:p w14:paraId="63B21C51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CB5FCCF" w14:textId="7B181E15" w:rsidR="00150674" w:rsidRPr="00150674" w:rsidRDefault="005D2603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“Basing and </w:t>
      </w:r>
      <w:proofErr w:type="gramStart"/>
      <w:r>
        <w:rPr>
          <w:rFonts w:ascii="Times New Roman" w:eastAsia="Garamond" w:hAnsi="Times New Roman" w:cs="Times New Roman"/>
          <w:spacing w:val="2"/>
          <w:sz w:val="20"/>
          <w:szCs w:val="20"/>
        </w:rPr>
        <w:t>Treating</w:t>
      </w:r>
      <w:proofErr w:type="gramEnd"/>
      <w:r w:rsidR="001F6419"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049D2C1D" w14:textId="1CB20B3C" w:rsidR="00150674" w:rsidRPr="00150674" w:rsidRDefault="0015067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Conference on Epistemic Normativity (Helsinki, Finland) August 2015</w:t>
      </w:r>
    </w:p>
    <w:p w14:paraId="5F3E705C" w14:textId="2CB05AEE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 w:rsidRPr="00150674">
        <w:rPr>
          <w:rFonts w:ascii="Times New Roman" w:eastAsia="Garamond" w:hAnsi="Times New Roman" w:cs="Times New Roman"/>
          <w:spacing w:val="2"/>
          <w:sz w:val="20"/>
          <w:szCs w:val="20"/>
        </w:rPr>
        <w:t>Rutgers Epistemology Conference (New Brunswick, NJ) May 2015</w:t>
      </w:r>
    </w:p>
    <w:p w14:paraId="48F568C1" w14:textId="3A018799" w:rsidR="005D2603" w:rsidRPr="00150674" w:rsidRDefault="005D2603" w:rsidP="005D2603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Pacific Division Meeting of the APA (Vancouver, BC) April 2015</w:t>
      </w:r>
    </w:p>
    <w:p w14:paraId="79697041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D0470F6" w14:textId="2BE9570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“Coheren</w:t>
      </w:r>
      <w:r w:rsidR="00107F15">
        <w:rPr>
          <w:rFonts w:ascii="Times New Roman" w:eastAsia="Garamond" w:hAnsi="Times New Roman" w:cs="Times New Roman"/>
          <w:spacing w:val="2"/>
          <w:sz w:val="20"/>
          <w:szCs w:val="20"/>
        </w:rPr>
        <w:t>ce as a Condition of Rationality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”, presented to </w:t>
      </w:r>
    </w:p>
    <w:p w14:paraId="3EE15240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20</w:t>
      </w:r>
      <w:r w:rsidRPr="001F6419">
        <w:rPr>
          <w:rFonts w:ascii="Times New Roman" w:eastAsia="Garamond" w:hAnsi="Times New Roman" w:cs="Times New Roman"/>
          <w:spacing w:val="2"/>
          <w:sz w:val="20"/>
          <w:szCs w:val="20"/>
          <w:vertAlign w:val="superscript"/>
        </w:rPr>
        <w:t>th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Annual Meeting of SOFIA (</w:t>
      </w:r>
      <w:proofErr w:type="spellStart"/>
      <w:r>
        <w:rPr>
          <w:rFonts w:ascii="Times New Roman" w:eastAsia="Garamond" w:hAnsi="Times New Roman" w:cs="Times New Roman"/>
          <w:spacing w:val="2"/>
          <w:sz w:val="20"/>
          <w:szCs w:val="20"/>
        </w:rPr>
        <w:t>Huatulco</w:t>
      </w:r>
      <w:proofErr w:type="spellEnd"/>
      <w:r>
        <w:rPr>
          <w:rFonts w:ascii="Times New Roman" w:eastAsia="Garamond" w:hAnsi="Times New Roman" w:cs="Times New Roman"/>
          <w:spacing w:val="2"/>
          <w:sz w:val="20"/>
          <w:szCs w:val="20"/>
        </w:rPr>
        <w:t>, MX) January 2015</w:t>
      </w:r>
    </w:p>
    <w:p w14:paraId="651D3B16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Alabama (Tuscaloosa, AL) November 2014</w:t>
      </w:r>
    </w:p>
    <w:p w14:paraId="2D70B307" w14:textId="77777777" w:rsidR="001F6419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790ECEE" w14:textId="77777777" w:rsidR="00344DA8" w:rsidRPr="00D06E04" w:rsidRDefault="001F6419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“Hypothetical Cases, and the Program of Negative X-Phi”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DDE5B0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657CD7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1728D5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keyno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52A65D5D" w14:textId="77777777" w:rsidR="00860E56" w:rsidRDefault="00D06E04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1F6419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3588955" w14:textId="77777777" w:rsidR="00860E56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</w:p>
    <w:p w14:paraId="069965D6" w14:textId="77777777" w:rsidR="00344DA8" w:rsidRDefault="00860E56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="00D06E04"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="00D06E04"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="00D06E04"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258E2BC" w14:textId="6F8E7595" w:rsidR="009D6E0E" w:rsidRPr="00D06E04" w:rsidRDefault="009D6E0E" w:rsidP="00860E56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w w:val="102"/>
          <w:sz w:val="20"/>
          <w:szCs w:val="20"/>
        </w:rPr>
        <w:t>The Philosophy Department at the University of Nebraska (Lincoln, NE) April 2014</w:t>
      </w:r>
    </w:p>
    <w:p w14:paraId="696FF67D" w14:textId="074FFAE5" w:rsidR="009D6E0E" w:rsidRDefault="009D6E0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 Philosophy Department at the University of Colorado (Boulder, CO) February 2014</w:t>
      </w:r>
    </w:p>
    <w:p w14:paraId="45E4820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6A5E3F9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CBA1191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eneva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hze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4940CABB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5AE46B8" w14:textId="77777777" w:rsidR="00344DA8" w:rsidRPr="00D06E04" w:rsidRDefault="00D06E04" w:rsidP="001F6419">
      <w:pPr>
        <w:spacing w:before="8" w:after="0" w:line="253" w:lineRule="auto"/>
        <w:ind w:left="118" w:right="529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9DBD212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16AC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‘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DD5E1D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14631B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CED813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E82BE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8D8AB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B36C0C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n/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E8F911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4BE6C6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52BE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19502AD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886B5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8A143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3372D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E3AE9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7ADB06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6D54EED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E5C0B1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C217E5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BF8B0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E977F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13A31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D650DE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78D2979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0EDC7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F2D96D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30020A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6F268A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CA4FC4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06DDE38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1F2E25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7DE0D3F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31118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3679937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11A79D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FC12FD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proofErr w:type="spellEnd"/>
    </w:p>
    <w:p w14:paraId="5155BD0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142630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ADEE6E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644DFFF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F60A55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B36D1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536DFD6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3DA01D28" w14:textId="77777777" w:rsidR="00344DA8" w:rsidRPr="00D06E04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8B6A36" w14:textId="77777777" w:rsidR="00344DA8" w:rsidRPr="00D06E04" w:rsidRDefault="00D06E04" w:rsidP="001F6419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Spac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67BE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17CF29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AHR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tirli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172527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D22BA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6EE21EC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3C49CF3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58C6077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01A58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DBA283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9A4855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79C348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E97AAF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2007</w:t>
      </w:r>
    </w:p>
    <w:p w14:paraId="1B864E4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A75A22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DDB94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4BEB51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9827F1" w14:textId="77777777" w:rsidR="00344DA8" w:rsidRPr="00D06E04" w:rsidRDefault="00D06E04" w:rsidP="001F6419">
      <w:pPr>
        <w:spacing w:after="0" w:line="253" w:lineRule="auto"/>
        <w:ind w:left="118" w:right="23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7141046A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6535BB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26F2ED4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0857630" w14:textId="77777777" w:rsidR="00344DA8" w:rsidRPr="00D06E04" w:rsidRDefault="00D06E04" w:rsidP="001F6419">
      <w:pPr>
        <w:spacing w:before="13" w:after="0" w:line="253" w:lineRule="auto"/>
        <w:ind w:left="118" w:right="41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 xml:space="preserve">NC)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2B13EE86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B2516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1EA14F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3C33302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12CC36A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3F591AE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86ADEC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6F1224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BBBE6A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328CD37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F9834B2" w14:textId="77777777" w:rsidR="00344DA8" w:rsidRPr="00D06E04" w:rsidRDefault="00D06E04" w:rsidP="001F6419">
      <w:pPr>
        <w:spacing w:after="0" w:line="248" w:lineRule="auto"/>
        <w:ind w:left="118" w:right="7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D2A75AA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0F54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06FE0AF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AF6A63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352ECE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Techno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5F568BB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2005</w:t>
      </w:r>
    </w:p>
    <w:p w14:paraId="1639ED3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74EA17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2E941796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02599D6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2F92076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A5F1BBE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DB846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1810D34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Puzz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4EE4387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cs/P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5800E2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F26AB80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98E3FB0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2004</w:t>
      </w:r>
    </w:p>
    <w:p w14:paraId="112E3C4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5CA19A6" w14:textId="77777777" w:rsidR="00344DA8" w:rsidRPr="00D06E04" w:rsidRDefault="00D06E04" w:rsidP="001F6419">
      <w:pPr>
        <w:spacing w:after="0" w:line="253" w:lineRule="auto"/>
        <w:ind w:left="118" w:right="29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Lega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at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546CA33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C7D8A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8CF352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03681F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2003</w:t>
      </w:r>
    </w:p>
    <w:p w14:paraId="4623C88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5D1A66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"Lu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"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baugh</w:t>
      </w:r>
      <w:proofErr w:type="spellEnd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36EAD70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6A48E8A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A136F0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Shou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ppea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2697E14C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BAAF475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70E9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"Ba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edge"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7EC600E9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D1DE7A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F4BBE10" w14:textId="77777777" w:rsidR="00344DA8" w:rsidRPr="00D06E04" w:rsidRDefault="00D06E04" w:rsidP="001F6419">
      <w:pPr>
        <w:spacing w:after="0" w:line="251" w:lineRule="auto"/>
        <w:ind w:left="118" w:right="474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pacing w:val="3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gram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eyond</w:t>
      </w:r>
      <w:proofErr w:type="gram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of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assachuse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27C75CF5" w14:textId="77777777" w:rsidR="00344DA8" w:rsidRPr="00D06E04" w:rsidRDefault="00344DA8" w:rsidP="001F6419">
      <w:pPr>
        <w:spacing w:before="12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645E11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Teache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61DA2BF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D67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D000C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3ABB5C84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40D8F59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528030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E0CA59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6638E71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005823E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62632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ogy”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F82DF2D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AB8C5E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8CC87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1CF37B1D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43C6C10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AE7296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12CB07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lf-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3A7B4AE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achu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6F47E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CAC334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4538C7E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E597B8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E3B92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7042532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3B7DA88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13ED0886" w14:textId="77777777" w:rsidR="00F70FDE" w:rsidRDefault="00F70FDE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5EB84D3D" w14:textId="4AC21D5B" w:rsidR="00344DA8" w:rsidRPr="00D06E04" w:rsidRDefault="00D06E04" w:rsidP="001F6419">
      <w:pPr>
        <w:spacing w:before="84" w:after="0" w:line="251" w:lineRule="auto"/>
        <w:ind w:left="118" w:right="316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ands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F780E73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BCF443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deas”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977F3A6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9CB1E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London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04D4845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2000</w:t>
      </w:r>
    </w:p>
    <w:p w14:paraId="3FDA4D9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ancouve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34DF817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7D772D8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&amp;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ilt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01AE98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37D3377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2C0CC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35F3497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hha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1566153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9E09A18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</w:t>
      </w:r>
      <w:proofErr w:type="spellEnd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t</w:t>
      </w:r>
    </w:p>
    <w:p w14:paraId="38848EF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1999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d</w:t>
      </w:r>
    </w:p>
    <w:p w14:paraId="506D8A7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Texa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567122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E2FA70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o</w:t>
      </w:r>
    </w:p>
    <w:p w14:paraId="75286B7F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2AB0D5C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D07249D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61480A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at</w:t>
      </w:r>
    </w:p>
    <w:p w14:paraId="0B97D2B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A7CA1A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7A5293A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CF85865" w14:textId="77777777" w:rsidR="00344DA8" w:rsidRPr="00D06E04" w:rsidRDefault="00D06E04" w:rsidP="001F6419">
      <w:pPr>
        <w:spacing w:after="0" w:line="248" w:lineRule="auto"/>
        <w:ind w:left="118" w:right="29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firs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E6400F7" w14:textId="77777777" w:rsidR="00344DA8" w:rsidRPr="00D06E04" w:rsidRDefault="00344DA8" w:rsidP="001F6419">
      <w:pPr>
        <w:spacing w:before="10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D86019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ts?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nnual</w:t>
      </w:r>
    </w:p>
    <w:p w14:paraId="68F89D81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1997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. 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pape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24BF43E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9D50F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sit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26389962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46103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8C355CB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proofErr w:type="spellStart"/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ilisti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78BF5064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5E7C1213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CE4595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nnua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g</w:t>
      </w:r>
    </w:p>
    <w:p w14:paraId="7C50476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2ED15327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F6FD350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0A7D3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D72F9C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:</w:t>
      </w:r>
    </w:p>
    <w:p w14:paraId="2B768C70" w14:textId="0E5E17C2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 xml:space="preserve">Comments on Duncan Pritchard’s </w:t>
      </w:r>
      <w:r w:rsidRPr="00F70FDE">
        <w:rPr>
          <w:rFonts w:ascii="Times New Roman" w:eastAsia="Garamond" w:hAnsi="Times New Roman" w:cs="Times New Roman"/>
          <w:i/>
          <w:spacing w:val="3"/>
          <w:sz w:val="20"/>
          <w:szCs w:val="20"/>
        </w:rPr>
        <w:t>Epistemic Angst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for Author Meets Critics session at Pacific Division Meeting of the APA (San Francisco, CA) March 2016</w:t>
      </w:r>
    </w:p>
    <w:p w14:paraId="7DF67622" w14:textId="77777777" w:rsidR="00F70FDE" w:rsidRDefault="00F70FDE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1EE4394E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</w:p>
    <w:p w14:paraId="34773729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8BE0D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D3E1DE7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530E19C8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EFFF907" w14:textId="77777777" w:rsidR="00344DA8" w:rsidRPr="00D06E04" w:rsidRDefault="00D06E04" w:rsidP="001F6419">
      <w:pPr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spellEnd"/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orl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  <w:r w:rsidR="001F6419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cago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Feb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D01668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9C7DD01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i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elie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eflectiv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vol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3"/>
          <w:sz w:val="20"/>
          <w:szCs w:val="20"/>
        </w:rPr>
        <w:t>r</w:t>
      </w:r>
    </w:p>
    <w:p w14:paraId="6376488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sess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h</w:t>
      </w:r>
    </w:p>
    <w:p w14:paraId="4BC942BA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2010</w:t>
      </w:r>
    </w:p>
    <w:p w14:paraId="0311B1B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8DA77C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9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ck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50326BD5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95FA6F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chae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f</w:t>
      </w:r>
    </w:p>
    <w:p w14:paraId="2596253C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nbu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UK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0C1F22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186C83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Lud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Index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dee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ABB091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0457C86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6AF576E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7FB9EC27" w14:textId="77777777" w:rsidR="00344DA8" w:rsidRPr="00D06E04" w:rsidRDefault="00D06E04" w:rsidP="001F6419">
      <w:pPr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1AA5822A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A7F519C" w14:textId="77777777" w:rsidR="00344DA8" w:rsidRPr="00D06E04" w:rsidRDefault="00D06E04" w:rsidP="001F6419">
      <w:pPr>
        <w:spacing w:after="0" w:line="253" w:lineRule="auto"/>
        <w:ind w:left="118" w:right="4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oh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II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ancun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ex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o)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16AAB08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430382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58E83A97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NY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601C92B0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3344FFD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unca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boo</w:t>
      </w:r>
      <w:r w:rsidRPr="00D06E04">
        <w:rPr>
          <w:rFonts w:ascii="Times New Roman" w:eastAsia="Garamond" w:hAnsi="Times New Roman" w:cs="Times New Roman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sy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n</w:t>
      </w:r>
    </w:p>
    <w:p w14:paraId="48ED85E2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B361B4C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5C2178A" w14:textId="77777777" w:rsidR="00344DA8" w:rsidRPr="00D06E04" w:rsidRDefault="00D06E04" w:rsidP="001F6419">
      <w:pPr>
        <w:spacing w:after="0" w:line="253" w:lineRule="auto"/>
        <w:ind w:left="118" w:right="455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bba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XV</w:t>
      </w:r>
      <w:r w:rsidRPr="00D06E04">
        <w:rPr>
          <w:rFonts w:ascii="Times New Roman" w:eastAsia="Garamond" w:hAnsi="Times New Roman" w:cs="Times New Roman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co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anua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420DD64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7E371FD" w14:textId="77777777" w:rsidR="00344DA8" w:rsidRPr="00D06E04" w:rsidRDefault="00D06E04" w:rsidP="001F6419">
      <w:pPr>
        <w:spacing w:after="0" w:line="251" w:lineRule="auto"/>
        <w:ind w:left="118" w:right="41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proofErr w:type="spellEnd"/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“Th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qu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voca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Begg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Skep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w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ove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5B98AFDB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9F4033" w14:textId="77777777" w:rsidR="00344DA8" w:rsidRPr="00D06E04" w:rsidRDefault="00D06E04" w:rsidP="001F6419">
      <w:pPr>
        <w:spacing w:after="0" w:line="253" w:lineRule="auto"/>
        <w:ind w:left="118" w:right="35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Pau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Bogho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az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76E9D9F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9A1C655" w14:textId="77777777" w:rsidR="00344DA8" w:rsidRPr="00D06E04" w:rsidRDefault="00D06E04" w:rsidP="001F6419">
      <w:pPr>
        <w:spacing w:after="0" w:line="248" w:lineRule="auto"/>
        <w:ind w:left="118" w:right="76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PA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Pasadena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E42A888" w14:textId="77777777" w:rsidR="00344DA8" w:rsidRPr="00D06E04" w:rsidRDefault="00344DA8" w:rsidP="001F6419">
      <w:pPr>
        <w:spacing w:before="14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485AB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ann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3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.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18CC5115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Lak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14F541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5AD34D" w14:textId="77777777" w:rsidR="00344DA8" w:rsidRPr="00D06E04" w:rsidRDefault="00D06E04" w:rsidP="001F6419">
      <w:pPr>
        <w:spacing w:after="0" w:line="253" w:lineRule="auto"/>
        <w:ind w:left="118" w:right="178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A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68E0B4" w14:textId="77777777" w:rsidR="00344DA8" w:rsidRPr="00D06E04" w:rsidRDefault="00344DA8" w:rsidP="001F6419">
      <w:pPr>
        <w:spacing w:before="5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08127EA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2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l</w:t>
      </w:r>
    </w:p>
    <w:p w14:paraId="25E523A3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lastRenderedPageBreak/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294DFC8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459E502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uben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“</w:t>
      </w: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proofErr w:type="spellEnd"/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ogene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”</w:t>
      </w:r>
      <w:r w:rsidRPr="00D06E04">
        <w:rPr>
          <w:rFonts w:ascii="Times New Roman" w:eastAsia="Garamond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Pac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ifi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</w:p>
    <w:p w14:paraId="07B3400B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199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02AC8FF6" w14:textId="77777777" w:rsidR="00344DA8" w:rsidRDefault="00344DA8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817C87D" w14:textId="77777777" w:rsidR="00BC2654" w:rsidRPr="00D06E04" w:rsidRDefault="00BC2654" w:rsidP="001F6419">
      <w:pPr>
        <w:spacing w:before="9" w:after="0" w:line="1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54879D8" w14:textId="66FE1932" w:rsidR="00F908AA" w:rsidRDefault="0035038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r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Teaching</w:t>
      </w:r>
      <w:r w:rsidR="00D06E04"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234D981" w14:textId="70F20BC5" w:rsidR="00F908AA" w:rsidRPr="00F908AA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</w:pPr>
      <w:proofErr w:type="spellStart"/>
      <w:r w:rsidRPr="00F908AA">
        <w:rPr>
          <w:rFonts w:ascii="Times New Roman" w:eastAsia="Garamond" w:hAnsi="Times New Roman" w:cs="Times New Roman"/>
          <w:b/>
          <w:sz w:val="20"/>
          <w:szCs w:val="20"/>
        </w:rPr>
        <w:t>Coursera</w:t>
      </w:r>
      <w:proofErr w:type="spellEnd"/>
    </w:p>
    <w:p w14:paraId="7EAB4DA7" w14:textId="4A28C7F7" w:rsidR="00F908AA" w:rsidRPr="00D06E04" w:rsidRDefault="00F908AA" w:rsidP="00F908AA">
      <w:pPr>
        <w:spacing w:before="4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z w:val="20"/>
          <w:szCs w:val="20"/>
        </w:rPr>
        <w:t xml:space="preserve">Think Again:  How to Reason and Argue </w:t>
      </w:r>
      <w:r>
        <w:rPr>
          <w:rFonts w:ascii="Times New Roman" w:eastAsia="Garamond" w:hAnsi="Times New Roman" w:cs="Times New Roman"/>
          <w:sz w:val="20"/>
          <w:szCs w:val="20"/>
        </w:rPr>
        <w:tab/>
      </w:r>
      <w:r>
        <w:rPr>
          <w:rFonts w:ascii="Times New Roman" w:eastAsia="Garamond" w:hAnsi="Times New Roman" w:cs="Times New Roman"/>
          <w:sz w:val="20"/>
          <w:szCs w:val="20"/>
        </w:rPr>
        <w:tab/>
        <w:t>Beginning Fall 13, ongoing</w:t>
      </w:r>
    </w:p>
    <w:p w14:paraId="10BA86A5" w14:textId="77777777" w:rsidR="00F908AA" w:rsidRDefault="00F908A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</w:pPr>
    </w:p>
    <w:p w14:paraId="05FFD9C5" w14:textId="0C409F85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b/>
          <w:bCs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li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b/>
          <w:bCs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hape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l</w:t>
      </w:r>
    </w:p>
    <w:p w14:paraId="26345728" w14:textId="47C74729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10068F5" w14:textId="362F2846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15</w:t>
      </w:r>
    </w:p>
    <w:p w14:paraId="4301C6A9" w14:textId="77777777" w:rsidR="00F908AA" w:rsidRDefault="00F908AA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67BBD9D6" w14:textId="45B8F2BA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2CA0DE1B" w14:textId="6344A415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15</w:t>
      </w:r>
    </w:p>
    <w:p w14:paraId="5EC3BBC8" w14:textId="77777777" w:rsidR="005D2603" w:rsidRDefault="005D2603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43521037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 xml:space="preserve">Seminar:  The history of skepticism 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3E44E9EB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15</w:t>
      </w:r>
    </w:p>
    <w:p w14:paraId="74CEB156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38762FB2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Fall 14</w:t>
      </w:r>
    </w:p>
    <w:p w14:paraId="29109875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CB57D5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Introduction to Philosophy:  Main Problems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Summer 14</w:t>
      </w:r>
    </w:p>
    <w:p w14:paraId="599685B0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E93A05A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Theory of Knowledge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007BA0B9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Dissertation Research Seminar</w:t>
      </w:r>
      <w:r>
        <w:rPr>
          <w:rFonts w:ascii="Times New Roman" w:eastAsia="Garamond" w:hAnsi="Times New Roman" w:cs="Times New Roman"/>
          <w:spacing w:val="2"/>
          <w:sz w:val="20"/>
          <w:szCs w:val="20"/>
        </w:rPr>
        <w:tab/>
        <w:t>Spring 14</w:t>
      </w:r>
    </w:p>
    <w:p w14:paraId="21D18EC8" w14:textId="77777777" w:rsidR="001F6419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pacing w:val="2"/>
          <w:sz w:val="20"/>
          <w:szCs w:val="20"/>
        </w:rPr>
      </w:pPr>
    </w:p>
    <w:p w14:paraId="7F5F639F" w14:textId="77777777" w:rsidR="00344DA8" w:rsidRPr="00D06E04" w:rsidRDefault="001F6419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>
        <w:rPr>
          <w:rFonts w:ascii="Times New Roman" w:eastAsia="Garamond" w:hAnsi="Times New Roman" w:cs="Times New Roman"/>
          <w:spacing w:val="2"/>
          <w:sz w:val="20"/>
          <w:szCs w:val="20"/>
        </w:rPr>
        <w:t>Critical Thinking</w:t>
      </w:r>
      <w:r w:rsidR="00D06E04"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="00D06E04"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="00D06E04"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="00D06E04"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="00D06E04"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="00D06E04"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97DD5B8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B7CB4F5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3A36EEE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878BE5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7B2B951A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20403C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F12A4F6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094F7B3D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378F07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7376DE6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23EED9C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-3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32E4B92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1215E7F9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70FD5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22B2FFAB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80704A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1</w:t>
      </w:r>
    </w:p>
    <w:p w14:paraId="504B84F1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C37E37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071D7AB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0F959F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8FDBF0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9978A3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559E9C80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0</w:t>
      </w:r>
    </w:p>
    <w:p w14:paraId="40E6B4A4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DACBEC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171F07B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78FA3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9</w:t>
      </w:r>
    </w:p>
    <w:p w14:paraId="6822C81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9624311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lastRenderedPageBreak/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69B3A58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BE35C9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kno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j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tifi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-3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C64713D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Theo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8</w:t>
      </w:r>
    </w:p>
    <w:p w14:paraId="4458FD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4F6E87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2F4113FE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6EA8CD4A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CD87DCD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85F0D4B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7</w:t>
      </w:r>
    </w:p>
    <w:p w14:paraId="718DDEB2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A53498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5EDF94A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6</w:t>
      </w:r>
    </w:p>
    <w:p w14:paraId="4256473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2F721EA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eason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4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5DDCB711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5</w:t>
      </w:r>
    </w:p>
    <w:p w14:paraId="7767F5B2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A499B6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4DCCF36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460614F2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725E68F2" w14:textId="77777777" w:rsidR="00344DA8" w:rsidRPr="00D06E04" w:rsidRDefault="00D06E04" w:rsidP="001F6419">
      <w:pPr>
        <w:tabs>
          <w:tab w:val="left" w:pos="4240"/>
        </w:tabs>
        <w:spacing w:before="84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proofErr w:type="spell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proofErr w:type="spellEnd"/>
      <w:r w:rsidRPr="00D06E04">
        <w:rPr>
          <w:rFonts w:ascii="Times New Roman" w:eastAsia="Garamond" w:hAnsi="Times New Roman" w:cs="Times New Roman"/>
          <w:spacing w:val="-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4</w:t>
      </w:r>
    </w:p>
    <w:p w14:paraId="2AECEE5F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5E818010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oup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proofErr w:type="gramStart"/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proofErr w:type="gramEnd"/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291ABF94" w14:textId="77777777" w:rsidR="00344DA8" w:rsidRPr="00D06E04" w:rsidRDefault="00D06E04" w:rsidP="001F6419">
      <w:pPr>
        <w:tabs>
          <w:tab w:val="left" w:pos="4240"/>
        </w:tabs>
        <w:spacing w:before="13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02345B79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2DA5E81B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rl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3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0C621A9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xpe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-4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3</w:t>
      </w:r>
    </w:p>
    <w:p w14:paraId="5C0636AC" w14:textId="77777777" w:rsidR="00344DA8" w:rsidRPr="00D06E04" w:rsidRDefault="00344DA8" w:rsidP="001F6419">
      <w:pPr>
        <w:spacing w:before="3" w:after="0" w:line="26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56C3BFF" w14:textId="77777777" w:rsidR="00344DA8" w:rsidRPr="00D06E04" w:rsidRDefault="00D06E04" w:rsidP="001F6419">
      <w:pPr>
        <w:tabs>
          <w:tab w:val="left" w:pos="4240"/>
        </w:tabs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-4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5446ABD5" w14:textId="77777777" w:rsidR="00344DA8" w:rsidRPr="00D06E04" w:rsidRDefault="00D06E04" w:rsidP="001F6419">
      <w:pPr>
        <w:tabs>
          <w:tab w:val="left" w:pos="42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oduc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 xml:space="preserve">: 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-3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2</w:t>
      </w:r>
    </w:p>
    <w:p w14:paraId="363AF082" w14:textId="77777777" w:rsidR="00344DA8" w:rsidRPr="00D06E04" w:rsidRDefault="00344DA8" w:rsidP="001F6419">
      <w:pPr>
        <w:spacing w:before="8" w:after="0" w:line="1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2974CF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6772EAE9" w14:textId="77777777" w:rsidR="00344DA8" w:rsidRPr="00D06E04" w:rsidRDefault="00344DA8" w:rsidP="001F6419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3EAAD1F3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b/>
          <w:bCs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3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espons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iliti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3D197C4A" w14:textId="4D20415B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University of North Carolina, Chapel Hill</w:t>
      </w:r>
    </w:p>
    <w:p w14:paraId="2D228152" w14:textId="1FC7E608" w:rsidR="0035038A" w:rsidRPr="0035038A" w:rsidRDefault="0035038A" w:rsidP="0035038A">
      <w:pPr>
        <w:tabs>
          <w:tab w:val="left" w:pos="5940"/>
        </w:tabs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</w:rPr>
      </w:pPr>
      <w:r>
        <w:rPr>
          <w:rFonts w:ascii="Times New Roman" w:eastAsia="Garamond" w:hAnsi="Times New Roman" w:cs="Times New Roman"/>
          <w:spacing w:val="3"/>
          <w:sz w:val="20"/>
          <w:szCs w:val="20"/>
        </w:rPr>
        <w:t>Faculty Council</w:t>
      </w:r>
      <w:r>
        <w:rPr>
          <w:rFonts w:ascii="Times New Roman" w:eastAsia="Garamond" w:hAnsi="Times New Roman" w:cs="Times New Roman"/>
          <w:spacing w:val="3"/>
          <w:sz w:val="20"/>
          <w:szCs w:val="20"/>
        </w:rPr>
        <w:tab/>
        <w:t>(15 – 16)</w:t>
      </w:r>
    </w:p>
    <w:p w14:paraId="69780DFB" w14:textId="77777777" w:rsidR="0035038A" w:rsidRDefault="0035038A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</w:pPr>
    </w:p>
    <w:p w14:paraId="3A4520EF" w14:textId="77777777" w:rsidR="00344DA8" w:rsidRPr="00D06E04" w:rsidRDefault="00D06E04" w:rsidP="001F6419">
      <w:pPr>
        <w:spacing w:before="8"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D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ophy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rt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li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na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  <w:u w:val="single" w:color="000000"/>
        </w:rPr>
        <w:t>hape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  <w:u w:val="single" w:color="00000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  <w:u w:val="single" w:color="000000"/>
        </w:rPr>
        <w:t>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  <w:u w:val="single" w:color="000000"/>
        </w:rPr>
        <w:t>il</w:t>
      </w:r>
      <w:r w:rsidRPr="00D06E04">
        <w:rPr>
          <w:rFonts w:ascii="Times New Roman" w:eastAsia="Garamond" w:hAnsi="Times New Roman" w:cs="Times New Roman"/>
          <w:sz w:val="20"/>
          <w:szCs w:val="20"/>
          <w:u w:val="single" w:color="000000"/>
        </w:rPr>
        <w:t>l</w:t>
      </w:r>
    </w:p>
    <w:p w14:paraId="090D3982" w14:textId="3D2BF92C" w:rsidR="00344DA8" w:rsidRPr="00D06E04" w:rsidRDefault="00D06E04" w:rsidP="001F6419">
      <w:pPr>
        <w:tabs>
          <w:tab w:val="left" w:pos="5960"/>
        </w:tabs>
        <w:spacing w:before="13" w:after="0" w:line="251" w:lineRule="auto"/>
        <w:ind w:left="118" w:right="13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05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8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35038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08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, 14 – 15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ir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04)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adua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issi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04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ace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3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)</w:t>
      </w:r>
    </w:p>
    <w:p w14:paraId="3D27B7D9" w14:textId="1E512EA1" w:rsidR="00BC265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Speake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ab/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08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z w:val="20"/>
          <w:szCs w:val="20"/>
        </w:rPr>
        <w:t>2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13)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06E04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08)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70FDE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16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) </w:t>
      </w:r>
    </w:p>
    <w:p w14:paraId="5B63EB0B" w14:textId="37C4D88C" w:rsidR="00344DA8" w:rsidRPr="00D06E04" w:rsidRDefault="00D06E04" w:rsidP="001F6419">
      <w:pPr>
        <w:tabs>
          <w:tab w:val="left" w:pos="5960"/>
        </w:tabs>
        <w:spacing w:before="2" w:after="0" w:line="250" w:lineRule="auto"/>
        <w:ind w:left="118" w:right="1361"/>
        <w:rPr>
          <w:rFonts w:ascii="Times New Roman" w:eastAsia="Times New Roman" w:hAnsi="Times New Roman" w:cs="Times New Roman"/>
          <w:sz w:val="20"/>
          <w:szCs w:val="20"/>
        </w:rPr>
      </w:pPr>
      <w:r w:rsidRPr="00D06E04">
        <w:rPr>
          <w:rFonts w:ascii="Times New Roman" w:eastAsia="Times New Roman" w:hAnsi="Times New Roman" w:cs="Times New Roman"/>
          <w:spacing w:val="4"/>
          <w:w w:val="102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ode</w:t>
      </w:r>
      <w:r w:rsidRPr="00D06E04">
        <w:rPr>
          <w:rFonts w:ascii="Times New Roman" w:eastAsia="Times New Roman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w w:val="102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D06E0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exa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gan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ze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06E0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ksho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06E04">
        <w:rPr>
          <w:rFonts w:ascii="Times New Roman" w:eastAsia="Times New Roman" w:hAnsi="Times New Roman" w:cs="Times New Roman"/>
          <w:spacing w:val="-4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 xml:space="preserve">06) 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evanc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Times New Roman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06E04"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ab/>
      </w:r>
      <w:r w:rsidRPr="00D06E04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06E04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D06E04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Times New Roman" w:hAnsi="Times New Roman" w:cs="Times New Roman"/>
          <w:spacing w:val="2"/>
          <w:w w:val="102"/>
          <w:sz w:val="20"/>
          <w:szCs w:val="20"/>
        </w:rPr>
        <w:t>13)</w:t>
      </w:r>
    </w:p>
    <w:p w14:paraId="233CF564" w14:textId="77777777" w:rsidR="00344DA8" w:rsidRPr="00D06E04" w:rsidRDefault="00344DA8" w:rsidP="001F6419">
      <w:pPr>
        <w:spacing w:before="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749EC27C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Se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b/>
          <w:bCs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b/>
          <w:bCs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b/>
          <w:bCs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b/>
          <w:bCs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b/>
          <w:bCs/>
          <w:spacing w:val="2"/>
          <w:w w:val="10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b/>
          <w:bCs/>
          <w:w w:val="102"/>
          <w:sz w:val="20"/>
          <w:szCs w:val="20"/>
        </w:rPr>
        <w:t>:</w:t>
      </w:r>
    </w:p>
    <w:p w14:paraId="099801FE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Book Symposium Editor for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Philosophy and Phenomenological Research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 xml:space="preserve"> (2014 – present)</w:t>
      </w:r>
    </w:p>
    <w:p w14:paraId="279112F7" w14:textId="77777777" w:rsidR="00D06E04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pacing w:val="3"/>
          <w:sz w:val="20"/>
          <w:szCs w:val="20"/>
        </w:rPr>
      </w:pPr>
    </w:p>
    <w:p w14:paraId="03914F39" w14:textId="3EA15694" w:rsidR="00344DA8" w:rsidRPr="00D06E04" w:rsidRDefault="00D06E04" w:rsidP="001F6419">
      <w:pPr>
        <w:spacing w:before="13" w:after="0" w:line="251" w:lineRule="auto"/>
        <w:ind w:left="118" w:right="157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i/>
          <w:spacing w:val="11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lyti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str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fo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r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 xml:space="preserve"> the History of Philosophy</w:t>
      </w:r>
      <w:r w:rsidR="00F70FDE" w:rsidRPr="00F70FDE">
        <w:rPr>
          <w:rFonts w:ascii="Times New Roman" w:eastAsia="Garamond" w:hAnsi="Times New Roman" w:cs="Times New Roman"/>
          <w:sz w:val="20"/>
          <w:szCs w:val="20"/>
        </w:rPr>
        <w:t>,</w:t>
      </w:r>
      <w:r w:rsidR="00F70FDE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="00F70FDE">
        <w:rPr>
          <w:rFonts w:ascii="Times New Roman" w:eastAsia="Garamond" w:hAnsi="Times New Roman" w:cs="Times New Roman"/>
          <w:i/>
          <w:sz w:val="20"/>
          <w:szCs w:val="20"/>
        </w:rPr>
        <w:t>British Journal for the</w:t>
      </w:r>
      <w:r w:rsidRPr="00D06E04">
        <w:rPr>
          <w:rFonts w:ascii="Times New Roman" w:eastAsia="Garamond" w:hAnsi="Times New Roman" w:cs="Times New Roman"/>
          <w:i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anad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lectic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lastRenderedPageBreak/>
        <w:t>E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k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nqu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iry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ter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 xml:space="preserve">f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nd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cifi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evie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ud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ies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syc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Q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rterly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i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ese</w:t>
      </w:r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rch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Jo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i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ese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eore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ma</w:t>
      </w:r>
      <w:proofErr w:type="spellEnd"/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i/>
          <w:spacing w:val="2"/>
          <w:w w:val="102"/>
          <w:sz w:val="20"/>
          <w:szCs w:val="20"/>
        </w:rPr>
        <w:t>Th</w:t>
      </w:r>
      <w:r w:rsidRPr="00D06E04">
        <w:rPr>
          <w:rFonts w:ascii="Times New Roman" w:eastAsia="Garamond" w:hAnsi="Times New Roman" w:cs="Times New Roman"/>
          <w:i/>
          <w:spacing w:val="1"/>
          <w:w w:val="102"/>
          <w:sz w:val="20"/>
          <w:szCs w:val="20"/>
        </w:rPr>
        <w:t>eori</w:t>
      </w:r>
      <w:r w:rsidRPr="00D06E04">
        <w:rPr>
          <w:rFonts w:ascii="Times New Roman" w:eastAsia="Garamond" w:hAnsi="Times New Roman" w:cs="Times New Roman"/>
          <w:i/>
          <w:w w:val="102"/>
          <w:sz w:val="20"/>
          <w:szCs w:val="20"/>
        </w:rPr>
        <w:t>a</w:t>
      </w:r>
      <w:proofErr w:type="spellEnd"/>
    </w:p>
    <w:p w14:paraId="7898E7BD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CFF3A0B" w14:textId="7314D1D1" w:rsidR="00344DA8" w:rsidRPr="00D06E04" w:rsidRDefault="00D06E04" w:rsidP="001F6419">
      <w:pPr>
        <w:spacing w:after="0" w:line="252" w:lineRule="auto"/>
        <w:ind w:left="118" w:right="252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x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rsit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ss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, Palgrave MacMillan,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edg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proofErr w:type="spellEnd"/>
      <w:r w:rsidRPr="00D06E04">
        <w:rPr>
          <w:rFonts w:ascii="Times New Roman" w:eastAsia="Garamond" w:hAnsi="Times New Roman" w:cs="Times New Roman"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ess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="007E388A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Taylor and Francis,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ne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ncyc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ge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 xml:space="preserve">oung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z</w:t>
      </w:r>
      <w:r w:rsidRPr="00D06E04">
        <w:rPr>
          <w:rFonts w:ascii="Times New Roman" w:eastAsia="Garamond" w:hAnsi="Times New Roman" w:cs="Times New Roman"/>
          <w:sz w:val="20"/>
          <w:szCs w:val="20"/>
        </w:rPr>
        <w:t>e,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="00BC265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Sanders Prize for Epistemology,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ounc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da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Is</w:t>
      </w:r>
      <w:r w:rsidRPr="00D06E04">
        <w:rPr>
          <w:rFonts w:ascii="Times New Roman" w:eastAsia="Garamond" w:hAnsi="Times New Roman" w:cs="Times New Roman"/>
          <w:spacing w:val="1"/>
          <w:w w:val="10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i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enc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Founda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on</w:t>
      </w:r>
      <w:r w:rsidRPr="00D06E04">
        <w:rPr>
          <w:rFonts w:ascii="Times New Roman" w:eastAsia="Garamond" w:hAnsi="Times New Roman" w:cs="Times New Roman"/>
          <w:sz w:val="20"/>
          <w:szCs w:val="20"/>
        </w:rPr>
        <w:t>,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d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Psycho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y</w:t>
      </w:r>
    </w:p>
    <w:p w14:paraId="06627F8E" w14:textId="77777777" w:rsidR="00344DA8" w:rsidRPr="00D06E04" w:rsidRDefault="00344DA8" w:rsidP="001F6419">
      <w:pPr>
        <w:spacing w:before="6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BC42FF9" w14:textId="77777777" w:rsidR="00344DA8" w:rsidRPr="00D06E04" w:rsidRDefault="00D06E04" w:rsidP="001F6419">
      <w:pPr>
        <w:spacing w:after="0" w:line="251" w:lineRule="auto"/>
        <w:ind w:left="118" w:right="37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be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og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ssoc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n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6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2008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)</w:t>
      </w:r>
      <w:r w:rsidRPr="00D06E04">
        <w:rPr>
          <w:rFonts w:ascii="Times New Roman" w:eastAsia="Garamond" w:hAnsi="Times New Roman" w:cs="Times New Roman"/>
          <w:sz w:val="20"/>
          <w:szCs w:val="20"/>
        </w:rPr>
        <w:t>;</w:t>
      </w:r>
      <w:r w:rsidRPr="00D06E04">
        <w:rPr>
          <w:rFonts w:ascii="Times New Roman" w:eastAsia="Garamond" w:hAnsi="Times New Roman" w:cs="Times New Roman"/>
          <w:spacing w:val="1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adv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h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il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osoph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ca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l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soc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0</w:t>
      </w:r>
      <w:r w:rsidRPr="00D06E04">
        <w:rPr>
          <w:rFonts w:ascii="Times New Roman" w:eastAsia="Garamond" w:hAnsi="Times New Roman" w:cs="Times New Roman"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2013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p w14:paraId="00711E94" w14:textId="77777777" w:rsidR="00344DA8" w:rsidRPr="00D06E04" w:rsidRDefault="00344DA8" w:rsidP="001F6419">
      <w:pPr>
        <w:spacing w:before="7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0EAED34F" w14:textId="77777777" w:rsidR="00344DA8" w:rsidRPr="00D06E04" w:rsidRDefault="00D06E04" w:rsidP="001F6419">
      <w:pPr>
        <w:spacing w:after="0" w:line="240" w:lineRule="auto"/>
        <w:ind w:left="118" w:right="-20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it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spacing w:val="18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B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pa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Con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nuu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’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C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ritic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tro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du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ctio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i/>
          <w:spacing w:val="2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7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iste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olog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i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ri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s</w:t>
      </w:r>
    </w:p>
    <w:p w14:paraId="63ED3260" w14:textId="77777777" w:rsidR="00344DA8" w:rsidRPr="00D06E04" w:rsidRDefault="00344DA8" w:rsidP="001F6419">
      <w:pPr>
        <w:spacing w:before="18" w:after="0" w:line="240" w:lineRule="exact"/>
        <w:ind w:left="118"/>
        <w:rPr>
          <w:rFonts w:ascii="Times New Roman" w:hAnsi="Times New Roman" w:cs="Times New Roman"/>
          <w:sz w:val="20"/>
          <w:szCs w:val="20"/>
        </w:rPr>
      </w:pPr>
    </w:p>
    <w:p w14:paraId="1DB26674" w14:textId="0155E985" w:rsidR="00344DA8" w:rsidRPr="00D06E04" w:rsidRDefault="00D06E04" w:rsidP="001F6419">
      <w:pPr>
        <w:spacing w:after="0" w:line="502" w:lineRule="auto"/>
        <w:ind w:left="118" w:right="2443"/>
        <w:rPr>
          <w:rFonts w:ascii="Times New Roman" w:eastAsia="Garamond" w:hAnsi="Times New Roman" w:cs="Times New Roman"/>
          <w:sz w:val="20"/>
          <w:szCs w:val="20"/>
        </w:rPr>
      </w:pP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Tenu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an</w:t>
      </w:r>
      <w:r w:rsidRPr="00D06E04">
        <w:rPr>
          <w:rFonts w:ascii="Times New Roman" w:eastAsia="Garamond" w:hAnsi="Times New Roman" w:cs="Times New Roman"/>
          <w:sz w:val="20"/>
          <w:szCs w:val="20"/>
        </w:rPr>
        <w:t>d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n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re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i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w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9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="00F908AA">
        <w:rPr>
          <w:rFonts w:ascii="Times New Roman" w:eastAsia="Garamond" w:hAnsi="Times New Roman" w:cs="Times New Roman"/>
          <w:spacing w:val="2"/>
          <w:sz w:val="20"/>
          <w:szCs w:val="20"/>
        </w:rPr>
        <w:t>many</w:t>
      </w:r>
      <w:r w:rsidRPr="00D06E04">
        <w:rPr>
          <w:rFonts w:ascii="Times New Roman" w:eastAsia="Garamond" w:hAnsi="Times New Roman" w:cs="Times New Roman"/>
          <w:spacing w:val="1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depa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rt</w:t>
      </w:r>
      <w:r w:rsidRPr="00D06E04">
        <w:rPr>
          <w:rFonts w:ascii="Times New Roman" w:eastAsia="Garamond" w:hAnsi="Times New Roman" w:cs="Times New Roman"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en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z w:val="20"/>
          <w:szCs w:val="20"/>
        </w:rPr>
        <w:t>s</w:t>
      </w:r>
      <w:r w:rsidRPr="00D06E04">
        <w:rPr>
          <w:rFonts w:ascii="Times New Roman" w:eastAsia="Garamond" w:hAnsi="Times New Roman" w:cs="Times New Roman"/>
          <w:spacing w:val="2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201</w:t>
      </w:r>
      <w:r w:rsidRPr="00D06E04">
        <w:rPr>
          <w:rFonts w:ascii="Times New Roman" w:eastAsia="Garamond" w:hAnsi="Times New Roman" w:cs="Times New Roman"/>
          <w:sz w:val="20"/>
          <w:szCs w:val="20"/>
        </w:rPr>
        <w:t>1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-</w:t>
      </w:r>
      <w:r w:rsidRPr="00D06E04">
        <w:rPr>
          <w:rFonts w:ascii="Times New Roman" w:eastAsia="Garamond" w:hAnsi="Times New Roman" w:cs="Times New Roman"/>
          <w:spacing w:val="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esen</w:t>
      </w:r>
      <w:r w:rsidRPr="00D06E04">
        <w:rPr>
          <w:rFonts w:ascii="Times New Roman" w:eastAsia="Garamond" w:hAnsi="Times New Roman" w:cs="Times New Roman"/>
          <w:spacing w:val="1"/>
          <w:w w:val="102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 xml:space="preserve">) 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Su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ve</w:t>
      </w:r>
      <w:r w:rsidRPr="00D06E04">
        <w:rPr>
          <w:rFonts w:ascii="Times New Roman" w:eastAsia="Garamond" w:hAnsi="Times New Roman" w:cs="Times New Roman"/>
          <w:sz w:val="20"/>
          <w:szCs w:val="20"/>
        </w:rPr>
        <w:t>y</w:t>
      </w:r>
      <w:r w:rsidRPr="00D06E04">
        <w:rPr>
          <w:rFonts w:ascii="Times New Roman" w:eastAsia="Garamond" w:hAnsi="Times New Roman" w:cs="Times New Roman"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esponden</w:t>
      </w:r>
      <w:r w:rsidRPr="00D06E04">
        <w:rPr>
          <w:rFonts w:ascii="Times New Roman" w:eastAsia="Garamond" w:hAnsi="Times New Roman" w:cs="Times New Roman"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spacing w:val="23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f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spacing w:val="10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iloso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ph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ic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a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l</w:t>
      </w:r>
      <w:r w:rsidRPr="00D06E04">
        <w:rPr>
          <w:rFonts w:ascii="Times New Roman" w:eastAsia="Garamond" w:hAnsi="Times New Roman" w:cs="Times New Roman"/>
          <w:i/>
          <w:spacing w:val="21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G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u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m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5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i/>
          <w:spacing w:val="3"/>
          <w:sz w:val="20"/>
          <w:szCs w:val="20"/>
        </w:rPr>
        <w:t>R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e</w:t>
      </w:r>
      <w:r w:rsidRPr="00D06E04">
        <w:rPr>
          <w:rFonts w:ascii="Times New Roman" w:eastAsia="Garamond" w:hAnsi="Times New Roman" w:cs="Times New Roman"/>
          <w:i/>
          <w:spacing w:val="2"/>
          <w:sz w:val="20"/>
          <w:szCs w:val="20"/>
        </w:rPr>
        <w:t>p</w:t>
      </w:r>
      <w:r w:rsidRPr="00D06E04">
        <w:rPr>
          <w:rFonts w:ascii="Times New Roman" w:eastAsia="Garamond" w:hAnsi="Times New Roman" w:cs="Times New Roman"/>
          <w:i/>
          <w:spacing w:val="1"/>
          <w:sz w:val="20"/>
          <w:szCs w:val="20"/>
        </w:rPr>
        <w:t>or</w:t>
      </w:r>
      <w:r w:rsidRPr="00D06E04">
        <w:rPr>
          <w:rFonts w:ascii="Times New Roman" w:eastAsia="Garamond" w:hAnsi="Times New Roman" w:cs="Times New Roman"/>
          <w:i/>
          <w:sz w:val="20"/>
          <w:szCs w:val="20"/>
        </w:rPr>
        <w:t>t</w:t>
      </w:r>
      <w:r w:rsidRPr="00D06E04">
        <w:rPr>
          <w:rFonts w:ascii="Times New Roman" w:eastAsia="Garamond" w:hAnsi="Times New Roman" w:cs="Times New Roman"/>
          <w:i/>
          <w:spacing w:val="12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1"/>
          <w:sz w:val="20"/>
          <w:szCs w:val="20"/>
        </w:rPr>
        <w:t>(</w:t>
      </w:r>
      <w:r w:rsidRPr="00D06E04">
        <w:rPr>
          <w:rFonts w:ascii="Times New Roman" w:eastAsia="Garamond" w:hAnsi="Times New Roman" w:cs="Times New Roman"/>
          <w:spacing w:val="2"/>
          <w:sz w:val="20"/>
          <w:szCs w:val="20"/>
        </w:rPr>
        <w:t>200</w:t>
      </w:r>
      <w:r w:rsidRPr="00D06E04">
        <w:rPr>
          <w:rFonts w:ascii="Times New Roman" w:eastAsia="Garamond" w:hAnsi="Times New Roman" w:cs="Times New Roman"/>
          <w:sz w:val="20"/>
          <w:szCs w:val="20"/>
        </w:rPr>
        <w:t>4</w:t>
      </w:r>
      <w:r w:rsidRPr="00D06E04">
        <w:rPr>
          <w:rFonts w:ascii="Times New Roman" w:eastAsia="Garamond" w:hAnsi="Times New Roman" w:cs="Times New Roman"/>
          <w:spacing w:val="14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z w:val="20"/>
          <w:szCs w:val="20"/>
        </w:rPr>
        <w:t>–</w:t>
      </w:r>
      <w:r w:rsidRPr="00D06E04">
        <w:rPr>
          <w:rFonts w:ascii="Times New Roman" w:eastAsia="Garamond" w:hAnsi="Times New Roman" w:cs="Times New Roman"/>
          <w:spacing w:val="6"/>
          <w:sz w:val="20"/>
          <w:szCs w:val="20"/>
        </w:rPr>
        <w:t xml:space="preserve"> </w:t>
      </w:r>
      <w:r w:rsidRPr="00D06E0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201</w:t>
      </w:r>
      <w:r w:rsidR="00BC2654">
        <w:rPr>
          <w:rFonts w:ascii="Times New Roman" w:eastAsia="Garamond" w:hAnsi="Times New Roman" w:cs="Times New Roman"/>
          <w:spacing w:val="2"/>
          <w:w w:val="102"/>
          <w:sz w:val="20"/>
          <w:szCs w:val="20"/>
        </w:rPr>
        <w:t>5</w:t>
      </w:r>
      <w:r w:rsidRPr="00D06E04">
        <w:rPr>
          <w:rFonts w:ascii="Times New Roman" w:eastAsia="Garamond" w:hAnsi="Times New Roman" w:cs="Times New Roman"/>
          <w:w w:val="102"/>
          <w:sz w:val="20"/>
          <w:szCs w:val="20"/>
        </w:rPr>
        <w:t>)</w:t>
      </w:r>
    </w:p>
    <w:sectPr w:rsidR="00344DA8" w:rsidRPr="00D06E04">
      <w:footerReference w:type="default" r:id="rId8"/>
      <w:pgSz w:w="12240" w:h="15840"/>
      <w:pgMar w:top="1360" w:right="1720" w:bottom="880" w:left="168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370A" w14:textId="77777777" w:rsidR="007E388A" w:rsidRDefault="007E388A">
      <w:pPr>
        <w:spacing w:after="0" w:line="240" w:lineRule="auto"/>
      </w:pPr>
      <w:r>
        <w:separator/>
      </w:r>
    </w:p>
  </w:endnote>
  <w:endnote w:type="continuationSeparator" w:id="0">
    <w:p w14:paraId="34CA4F1C" w14:textId="77777777" w:rsidR="007E388A" w:rsidRDefault="007E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658C" w14:textId="77777777" w:rsidR="007E388A" w:rsidRDefault="007E38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BE2A0B" wp14:editId="465FA237">
              <wp:simplePos x="0" y="0"/>
              <wp:positionH relativeFrom="page">
                <wp:posOffset>3858895</wp:posOffset>
              </wp:positionH>
              <wp:positionV relativeFrom="page">
                <wp:posOffset>9484995</wp:posOffset>
              </wp:positionV>
              <wp:extent cx="169545" cy="14986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F6FD" w14:textId="77777777" w:rsidR="007E388A" w:rsidRDefault="007E388A">
                          <w:pPr>
                            <w:spacing w:before="7" w:after="0" w:line="240" w:lineRule="auto"/>
                            <w:ind w:left="40" w:right="-20"/>
                            <w:rPr>
                              <w:rFonts w:ascii="Garamond" w:eastAsia="Garamond" w:hAnsi="Garamond" w:cs="Garamond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w w:val="10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350">
                            <w:rPr>
                              <w:rFonts w:ascii="Garamond" w:eastAsia="Garamond" w:hAnsi="Garamond" w:cs="Garamond"/>
                              <w:noProof/>
                              <w:w w:val="103"/>
                              <w:sz w:val="19"/>
                              <w:szCs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746.85pt;width:13.3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" filled="f" stroked="f">
              <v:textbox inset="0,0,0,0">
                <w:txbxContent>
                  <w:p w14:paraId="5DDEF6FD" w14:textId="77777777" w:rsidR="004552A3" w:rsidRDefault="004552A3">
                    <w:pPr>
                      <w:spacing w:before="7" w:after="0" w:line="240" w:lineRule="auto"/>
                      <w:ind w:left="40" w:right="-20"/>
                      <w:rPr>
                        <w:rFonts w:ascii="Garamond" w:eastAsia="Garamond" w:hAnsi="Garamond" w:cs="Garamond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w w:val="103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C13">
                      <w:rPr>
                        <w:rFonts w:ascii="Garamond" w:eastAsia="Garamond" w:hAnsi="Garamond" w:cs="Garamond"/>
                        <w:noProof/>
                        <w:w w:val="103"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EDC6" w14:textId="77777777" w:rsidR="007E388A" w:rsidRDefault="007E388A">
      <w:pPr>
        <w:spacing w:after="0" w:line="240" w:lineRule="auto"/>
      </w:pPr>
      <w:r>
        <w:separator/>
      </w:r>
    </w:p>
  </w:footnote>
  <w:footnote w:type="continuationSeparator" w:id="0">
    <w:p w14:paraId="03001884" w14:textId="77777777" w:rsidR="007E388A" w:rsidRDefault="007E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8"/>
    <w:rsid w:val="00107F15"/>
    <w:rsid w:val="00145C13"/>
    <w:rsid w:val="00150674"/>
    <w:rsid w:val="001D511E"/>
    <w:rsid w:val="001F6419"/>
    <w:rsid w:val="00280EC6"/>
    <w:rsid w:val="00344DA8"/>
    <w:rsid w:val="0035038A"/>
    <w:rsid w:val="004552A3"/>
    <w:rsid w:val="00574074"/>
    <w:rsid w:val="00590B32"/>
    <w:rsid w:val="005D2603"/>
    <w:rsid w:val="0079547F"/>
    <w:rsid w:val="007E388A"/>
    <w:rsid w:val="00834A97"/>
    <w:rsid w:val="00860E56"/>
    <w:rsid w:val="00907FA6"/>
    <w:rsid w:val="009D6E0E"/>
    <w:rsid w:val="00BC2654"/>
    <w:rsid w:val="00C23350"/>
    <w:rsid w:val="00D06E04"/>
    <w:rsid w:val="00F70FDE"/>
    <w:rsid w:val="00F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D4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eta@email.unc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12</Pages>
  <Words>4257</Words>
  <Characters>24266</Characters>
  <Application>Microsoft Macintosh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Rebecca Brittany</dc:creator>
  <cp:lastModifiedBy>Ram Neta</cp:lastModifiedBy>
  <cp:revision>4</cp:revision>
  <dcterms:created xsi:type="dcterms:W3CDTF">2015-09-09T15:22:00Z</dcterms:created>
  <dcterms:modified xsi:type="dcterms:W3CDTF">2015-09-09T19:55:00Z</dcterms:modified>
</cp:coreProperties>
</file>